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0642112963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№18810577240642112963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0412365400665009502520120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